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5D19F" w14:textId="77777777" w:rsidR="0014051D" w:rsidRDefault="0014051D" w:rsidP="00774F65">
      <w:pPr>
        <w:pStyle w:val="Heading1"/>
        <w:spacing w:before="0"/>
      </w:pPr>
      <w:r w:rsidRPr="007D63DD">
        <w:rPr>
          <w:rFonts w:asciiTheme="minorHAnsi" w:hAnsiTheme="minorHAnsi" w:cstheme="minorHAnsi"/>
          <w:color w:val="2BAFC5"/>
        </w:rPr>
        <w:t>Privacy Policy</w:t>
      </w:r>
      <w:r w:rsidR="00031AF9" w:rsidRPr="007D63DD">
        <w:rPr>
          <w:rFonts w:asciiTheme="minorHAnsi" w:hAnsiTheme="minorHAnsi" w:cstheme="minorHAnsi"/>
          <w:color w:val="2BAFC5"/>
        </w:rPr>
        <w:tab/>
      </w:r>
      <w:r w:rsidR="00031AF9">
        <w:rPr>
          <w:rFonts w:asciiTheme="minorHAnsi" w:hAnsiTheme="minorHAnsi" w:cstheme="minorHAnsi"/>
          <w:color w:val="2BAFC5"/>
        </w:rPr>
        <w:tab/>
      </w:r>
      <w:r w:rsidR="00031AF9">
        <w:rPr>
          <w:rFonts w:asciiTheme="minorHAnsi" w:hAnsiTheme="minorHAnsi" w:cstheme="minorHAnsi"/>
          <w:color w:val="2BAFC5"/>
        </w:rPr>
        <w:tab/>
      </w:r>
      <w:r w:rsidR="00031AF9">
        <w:rPr>
          <w:rFonts w:asciiTheme="minorHAnsi" w:hAnsiTheme="minorHAnsi" w:cstheme="minorHAnsi"/>
          <w:color w:val="2BAFC5"/>
        </w:rPr>
        <w:tab/>
      </w:r>
      <w:r w:rsidRPr="007B627E">
        <w:rPr>
          <w:rFonts w:asciiTheme="minorHAnsi" w:hAnsiTheme="minorHAnsi" w:cstheme="minorHAnsi"/>
        </w:rPr>
        <w:t xml:space="preserve"> </w:t>
      </w:r>
      <w:r w:rsidR="00031AF9">
        <w:rPr>
          <w:rFonts w:asciiTheme="minorHAnsi" w:hAnsiTheme="minorHAnsi" w:cstheme="minorHAnsi"/>
        </w:rPr>
        <w:t xml:space="preserve"> </w:t>
      </w:r>
    </w:p>
    <w:p w14:paraId="160795BC" w14:textId="77777777" w:rsidR="0014051D" w:rsidRPr="007B627E" w:rsidRDefault="00A3589D" w:rsidP="0014051D">
      <w:pPr>
        <w:rPr>
          <w:rFonts w:asciiTheme="minorHAnsi" w:hAnsiTheme="minorHAnsi" w:cstheme="minorHAnsi"/>
          <w:lang w:eastAsia="en-US"/>
        </w:rPr>
      </w:pPr>
      <w:r w:rsidRPr="007B627E">
        <w:rPr>
          <w:rFonts w:asciiTheme="minorHAnsi" w:hAnsiTheme="minorHAnsi" w:cstheme="minorHAnsi"/>
          <w:b/>
          <w:lang w:eastAsia="en-US"/>
        </w:rPr>
        <w:t xml:space="preserve">Remedy Recruitment Australia Pty </w:t>
      </w:r>
      <w:r w:rsidR="00774F65" w:rsidRPr="007B627E">
        <w:rPr>
          <w:rFonts w:asciiTheme="minorHAnsi" w:hAnsiTheme="minorHAnsi" w:cstheme="minorHAnsi"/>
          <w:b/>
          <w:lang w:eastAsia="en-US"/>
        </w:rPr>
        <w:t xml:space="preserve">Ltd </w:t>
      </w:r>
      <w:r w:rsidR="00774F65" w:rsidRPr="007B627E">
        <w:rPr>
          <w:rFonts w:asciiTheme="minorHAnsi" w:hAnsiTheme="minorHAnsi" w:cstheme="minorHAnsi"/>
          <w:lang w:eastAsia="en-US"/>
        </w:rPr>
        <w:t>is</w:t>
      </w:r>
      <w:r w:rsidR="0014051D" w:rsidRPr="007B627E">
        <w:rPr>
          <w:rFonts w:asciiTheme="minorHAnsi" w:hAnsiTheme="minorHAnsi" w:cstheme="minorHAnsi"/>
          <w:lang w:eastAsia="en-US"/>
        </w:rPr>
        <w:t xml:space="preserve"> committed to providing quality services to you and this policy outlines our ongoing obligations to you in respect of how we manage your Personal Information.</w:t>
      </w:r>
    </w:p>
    <w:p w14:paraId="3C080006"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We have adopted the National Privacy Principles (NPPs) contained in the Privacy Act 1988 (</w:t>
      </w:r>
      <w:proofErr w:type="spellStart"/>
      <w:r w:rsidRPr="007B627E">
        <w:rPr>
          <w:rFonts w:asciiTheme="minorHAnsi" w:hAnsiTheme="minorHAnsi" w:cstheme="minorHAnsi"/>
          <w:lang w:eastAsia="en-US"/>
        </w:rPr>
        <w:t>Cth</w:t>
      </w:r>
      <w:proofErr w:type="spellEnd"/>
      <w:r w:rsidRPr="007B627E">
        <w:rPr>
          <w:rFonts w:asciiTheme="minorHAnsi" w:hAnsiTheme="minorHAnsi" w:cstheme="minorHAnsi"/>
          <w:lang w:eastAsia="en-US"/>
        </w:rPr>
        <w:t>) (the Privacy Act). The NPPs govern the way in which we collect, use, disclose, store, secure and dispose of your Personal Information.</w:t>
      </w:r>
    </w:p>
    <w:p w14:paraId="19F5BEE6"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 xml:space="preserve">A copy of the Australian Privacy Principles may be obtained from the website of The Office of the Federal Privacy Commissioner at </w:t>
      </w:r>
      <w:hyperlink r:id="rId8" w:history="1">
        <w:r w:rsidRPr="007B627E">
          <w:rPr>
            <w:rStyle w:val="Hyperlink"/>
            <w:rFonts w:asciiTheme="minorHAnsi" w:hAnsiTheme="minorHAnsi" w:cstheme="minorHAnsi"/>
            <w:lang w:eastAsia="en-US"/>
          </w:rPr>
          <w:t>www.privacy.gov.au</w:t>
        </w:r>
      </w:hyperlink>
      <w:r w:rsidRPr="007B627E">
        <w:rPr>
          <w:rFonts w:asciiTheme="minorHAnsi" w:hAnsiTheme="minorHAnsi" w:cstheme="minorHAnsi"/>
          <w:lang w:eastAsia="en-US"/>
        </w:rPr>
        <w:t>.</w:t>
      </w:r>
    </w:p>
    <w:p w14:paraId="03A9336F" w14:textId="77777777" w:rsidR="0014051D" w:rsidRPr="007D63DD" w:rsidRDefault="0014051D" w:rsidP="0014051D">
      <w:pPr>
        <w:pStyle w:val="Heading2"/>
        <w:rPr>
          <w:rFonts w:asciiTheme="minorHAnsi" w:hAnsiTheme="minorHAnsi" w:cstheme="minorHAnsi"/>
          <w:b w:val="0"/>
          <w:color w:val="2BAFC5"/>
        </w:rPr>
      </w:pPr>
      <w:r w:rsidRPr="007D63DD">
        <w:rPr>
          <w:rFonts w:asciiTheme="minorHAnsi" w:hAnsiTheme="minorHAnsi" w:cstheme="minorHAnsi"/>
          <w:b w:val="0"/>
          <w:color w:val="2BAFC5"/>
        </w:rPr>
        <w:t>What is Personal Information and why do we collect it?</w:t>
      </w:r>
    </w:p>
    <w:p w14:paraId="0D26CD71"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Personal Information is information or an opinion that identifies an individual. Examples of Personal Information we collect include: names, addresses, email addresses, phone and facsimile numbers.</w:t>
      </w:r>
    </w:p>
    <w:p w14:paraId="24A430A9"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 xml:space="preserve">This Personal Information is obtained in many ways including </w:t>
      </w:r>
      <w:r w:rsidRPr="007B627E">
        <w:rPr>
          <w:rFonts w:asciiTheme="minorHAnsi" w:hAnsiTheme="minorHAnsi" w:cstheme="minorHAnsi"/>
          <w:b/>
          <w:lang w:eastAsia="en-US"/>
        </w:rPr>
        <w:t xml:space="preserve">interviews, correspondence, </w:t>
      </w:r>
      <w:r w:rsidRPr="007B627E">
        <w:rPr>
          <w:rFonts w:asciiTheme="minorHAnsi" w:hAnsiTheme="minorHAnsi" w:cstheme="minorHAnsi"/>
          <w:lang w:eastAsia="en-US"/>
        </w:rPr>
        <w:t>by telephone and facsimile,</w:t>
      </w:r>
      <w:r w:rsidR="00A3589D" w:rsidRPr="007B627E">
        <w:rPr>
          <w:rFonts w:asciiTheme="minorHAnsi" w:hAnsiTheme="minorHAnsi" w:cstheme="minorHAnsi"/>
          <w:lang w:eastAsia="en-US"/>
        </w:rPr>
        <w:t xml:space="preserve"> by email, via our website www.remedy recruitment</w:t>
      </w:r>
      <w:r w:rsidRPr="007B627E">
        <w:rPr>
          <w:rFonts w:asciiTheme="minorHAnsi" w:hAnsiTheme="minorHAnsi" w:cstheme="minorHAnsi"/>
          <w:lang w:eastAsia="en-US"/>
        </w:rPr>
        <w:t>.com.au, from your website, from media and publications, from o</w:t>
      </w:r>
      <w:r w:rsidR="00A3589D" w:rsidRPr="007B627E">
        <w:rPr>
          <w:rFonts w:asciiTheme="minorHAnsi" w:hAnsiTheme="minorHAnsi" w:cstheme="minorHAnsi"/>
          <w:lang w:eastAsia="en-US"/>
        </w:rPr>
        <w:t>ther publicly available sources</w:t>
      </w:r>
      <w:r w:rsidRPr="007B627E">
        <w:rPr>
          <w:rFonts w:asciiTheme="minorHAnsi" w:hAnsiTheme="minorHAnsi" w:cstheme="minorHAnsi"/>
          <w:lang w:eastAsia="en-US"/>
        </w:rPr>
        <w:t xml:space="preserve"> </w:t>
      </w:r>
      <w:r w:rsidR="00A3589D" w:rsidRPr="007B627E">
        <w:rPr>
          <w:rFonts w:asciiTheme="minorHAnsi" w:hAnsiTheme="minorHAnsi" w:cstheme="minorHAnsi"/>
          <w:lang w:eastAsia="en-US"/>
        </w:rPr>
        <w:t xml:space="preserve">and </w:t>
      </w:r>
      <w:r w:rsidRPr="007B627E">
        <w:rPr>
          <w:rFonts w:asciiTheme="minorHAnsi" w:hAnsiTheme="minorHAnsi" w:cstheme="minorHAnsi"/>
          <w:lang w:eastAsia="en-US"/>
        </w:rPr>
        <w:t>from third parties. We don’t guarantee website links or policy of authorised third parties.</w:t>
      </w:r>
    </w:p>
    <w:p w14:paraId="49EB773F"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694A7A09"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When we collect Personal Information we will, where appropriate and where possible, explain to you why we are collecting the information and how we plan to use it.</w:t>
      </w:r>
    </w:p>
    <w:p w14:paraId="6938966A" w14:textId="77777777" w:rsidR="0014051D" w:rsidRPr="007D63DD" w:rsidRDefault="0014051D" w:rsidP="0014051D">
      <w:pPr>
        <w:pStyle w:val="Heading2"/>
        <w:rPr>
          <w:rFonts w:asciiTheme="minorHAnsi" w:hAnsiTheme="minorHAnsi" w:cstheme="minorHAnsi"/>
          <w:b w:val="0"/>
          <w:color w:val="2BAFC5"/>
        </w:rPr>
      </w:pPr>
      <w:r w:rsidRPr="007D63DD">
        <w:rPr>
          <w:rFonts w:asciiTheme="minorHAnsi" w:hAnsiTheme="minorHAnsi" w:cstheme="minorHAnsi"/>
          <w:b w:val="0"/>
          <w:color w:val="2BAFC5"/>
        </w:rPr>
        <w:t>Sensitive Information</w:t>
      </w:r>
    </w:p>
    <w:p w14:paraId="3AEF56F8"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0AE8489B"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lastRenderedPageBreak/>
        <w:t>Sensitive information will be used by us only:</w:t>
      </w:r>
    </w:p>
    <w:p w14:paraId="0C3613FD"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w:t>
      </w:r>
      <w:r w:rsidRPr="007B627E">
        <w:rPr>
          <w:rFonts w:asciiTheme="minorHAnsi" w:hAnsiTheme="minorHAnsi" w:cstheme="minorHAnsi"/>
          <w:lang w:eastAsia="en-US"/>
        </w:rPr>
        <w:tab/>
        <w:t>For the primary purpose for which it was obtained</w:t>
      </w:r>
    </w:p>
    <w:p w14:paraId="11A994CC"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w:t>
      </w:r>
      <w:r w:rsidRPr="007B627E">
        <w:rPr>
          <w:rFonts w:asciiTheme="minorHAnsi" w:hAnsiTheme="minorHAnsi" w:cstheme="minorHAnsi"/>
          <w:lang w:eastAsia="en-US"/>
        </w:rPr>
        <w:tab/>
        <w:t>For a secondary purpose that is directly related to the primary purpose</w:t>
      </w:r>
    </w:p>
    <w:p w14:paraId="31BE1F51"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w:t>
      </w:r>
      <w:r w:rsidRPr="007B627E">
        <w:rPr>
          <w:rFonts w:asciiTheme="minorHAnsi" w:hAnsiTheme="minorHAnsi" w:cstheme="minorHAnsi"/>
          <w:lang w:eastAsia="en-US"/>
        </w:rPr>
        <w:tab/>
        <w:t>With your consent; or where required or authorised by law.</w:t>
      </w:r>
    </w:p>
    <w:p w14:paraId="65C42BA8" w14:textId="77777777" w:rsidR="0014051D" w:rsidRPr="007D63DD" w:rsidRDefault="0014051D" w:rsidP="0014051D">
      <w:pPr>
        <w:pStyle w:val="Heading2"/>
        <w:rPr>
          <w:rFonts w:asciiTheme="minorHAnsi" w:hAnsiTheme="minorHAnsi" w:cstheme="minorHAnsi"/>
          <w:b w:val="0"/>
          <w:color w:val="2BAFC5"/>
        </w:rPr>
      </w:pPr>
      <w:bookmarkStart w:id="0" w:name="_Hlk486397638"/>
      <w:r w:rsidRPr="007D63DD">
        <w:rPr>
          <w:rFonts w:asciiTheme="minorHAnsi" w:hAnsiTheme="minorHAnsi" w:cstheme="minorHAnsi"/>
          <w:b w:val="0"/>
          <w:color w:val="2BAFC5"/>
        </w:rPr>
        <w:t>Third Parties</w:t>
      </w:r>
    </w:p>
    <w:bookmarkEnd w:id="0"/>
    <w:p w14:paraId="31CBC5F1" w14:textId="77777777" w:rsidR="0014051D" w:rsidRDefault="0014051D" w:rsidP="0014051D">
      <w:pPr>
        <w:rPr>
          <w:rFonts w:asciiTheme="minorHAnsi" w:hAnsiTheme="minorHAnsi" w:cstheme="minorHAnsi"/>
          <w:lang w:eastAsia="en-US"/>
        </w:rPr>
      </w:pPr>
      <w:r w:rsidRPr="007B627E">
        <w:rPr>
          <w:rFonts w:asciiTheme="minorHAnsi" w:hAnsiTheme="minorHAnsi" w:cstheme="minorHAnsi"/>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71757654" w14:textId="77777777" w:rsidR="00F5770A" w:rsidRPr="007D63DD" w:rsidRDefault="00F5770A" w:rsidP="00F5770A">
      <w:pPr>
        <w:pStyle w:val="Heading2"/>
        <w:rPr>
          <w:rFonts w:asciiTheme="minorHAnsi" w:hAnsiTheme="minorHAnsi" w:cstheme="minorHAnsi"/>
          <w:b w:val="0"/>
          <w:color w:val="2BAFC5"/>
        </w:rPr>
      </w:pPr>
      <w:proofErr w:type="spellStart"/>
      <w:r>
        <w:rPr>
          <w:rFonts w:asciiTheme="minorHAnsi" w:hAnsiTheme="minorHAnsi" w:cstheme="minorHAnsi"/>
          <w:b w:val="0"/>
          <w:color w:val="2BAFC5"/>
        </w:rPr>
        <w:t>iProfile</w:t>
      </w:r>
      <w:proofErr w:type="spellEnd"/>
    </w:p>
    <w:p w14:paraId="4249752B" w14:textId="77777777" w:rsidR="00FC2D85" w:rsidRDefault="00FC2D85" w:rsidP="0014051D">
      <w:pPr>
        <w:rPr>
          <w:rFonts w:asciiTheme="minorHAnsi" w:hAnsiTheme="minorHAnsi" w:cstheme="minorHAnsi"/>
          <w:szCs w:val="22"/>
          <w:lang w:eastAsia="en-US"/>
        </w:rPr>
      </w:pPr>
      <w:proofErr w:type="gramStart"/>
      <w:r>
        <w:rPr>
          <w:rFonts w:asciiTheme="minorHAnsi" w:hAnsiTheme="minorHAnsi" w:cstheme="minorHAnsi"/>
          <w:szCs w:val="22"/>
          <w:lang w:eastAsia="en-US"/>
        </w:rPr>
        <w:t>In order to</w:t>
      </w:r>
      <w:proofErr w:type="gramEnd"/>
      <w:r>
        <w:rPr>
          <w:rFonts w:asciiTheme="minorHAnsi" w:hAnsiTheme="minorHAnsi" w:cstheme="minorHAnsi"/>
          <w:szCs w:val="22"/>
          <w:lang w:eastAsia="en-US"/>
        </w:rPr>
        <w:t xml:space="preserve"> manage the personal information and CVs of candidates that we receive, we use the services of </w:t>
      </w:r>
      <w:proofErr w:type="spellStart"/>
      <w:r>
        <w:rPr>
          <w:rFonts w:asciiTheme="minorHAnsi" w:hAnsiTheme="minorHAnsi" w:cstheme="minorHAnsi"/>
          <w:szCs w:val="22"/>
          <w:lang w:eastAsia="en-US"/>
        </w:rPr>
        <w:t>iProfile</w:t>
      </w:r>
      <w:proofErr w:type="spellEnd"/>
      <w:r>
        <w:rPr>
          <w:rFonts w:asciiTheme="minorHAnsi" w:hAnsiTheme="minorHAnsi" w:cstheme="minorHAnsi"/>
          <w:szCs w:val="22"/>
          <w:lang w:eastAsia="en-US"/>
        </w:rPr>
        <w:t xml:space="preserve"> Pty Ltd, trading as </w:t>
      </w:r>
      <w:proofErr w:type="spellStart"/>
      <w:r>
        <w:rPr>
          <w:rFonts w:asciiTheme="minorHAnsi" w:hAnsiTheme="minorHAnsi" w:cstheme="minorHAnsi"/>
          <w:szCs w:val="22"/>
          <w:lang w:eastAsia="en-US"/>
        </w:rPr>
        <w:t>iProfile</w:t>
      </w:r>
      <w:proofErr w:type="spellEnd"/>
      <w:r>
        <w:rPr>
          <w:rFonts w:asciiTheme="minorHAnsi" w:hAnsiTheme="minorHAnsi" w:cstheme="minorHAnsi"/>
          <w:szCs w:val="22"/>
          <w:lang w:eastAsia="en-US"/>
        </w:rPr>
        <w:t>.</w:t>
      </w:r>
      <w:r w:rsidR="00334849">
        <w:rPr>
          <w:rFonts w:asciiTheme="minorHAnsi" w:hAnsiTheme="minorHAnsi" w:cstheme="minorHAnsi"/>
          <w:szCs w:val="22"/>
          <w:lang w:eastAsia="en-US"/>
        </w:rPr>
        <w:t xml:space="preserve"> We are an </w:t>
      </w:r>
      <w:proofErr w:type="spellStart"/>
      <w:r w:rsidR="00334849">
        <w:rPr>
          <w:rFonts w:asciiTheme="minorHAnsi" w:hAnsiTheme="minorHAnsi" w:cstheme="minorHAnsi"/>
          <w:szCs w:val="22"/>
          <w:lang w:eastAsia="en-US"/>
        </w:rPr>
        <w:t>iProfile</w:t>
      </w:r>
      <w:proofErr w:type="spellEnd"/>
      <w:r w:rsidR="00334849">
        <w:rPr>
          <w:rFonts w:asciiTheme="minorHAnsi" w:hAnsiTheme="minorHAnsi" w:cstheme="minorHAnsi"/>
          <w:szCs w:val="22"/>
          <w:lang w:eastAsia="en-US"/>
        </w:rPr>
        <w:t xml:space="preserve"> Compatible O</w:t>
      </w:r>
      <w:r>
        <w:rPr>
          <w:rFonts w:asciiTheme="minorHAnsi" w:hAnsiTheme="minorHAnsi" w:cstheme="minorHAnsi"/>
          <w:szCs w:val="22"/>
          <w:lang w:eastAsia="en-US"/>
        </w:rPr>
        <w:t>rganisati</w:t>
      </w:r>
      <w:r w:rsidR="00334849">
        <w:rPr>
          <w:rFonts w:asciiTheme="minorHAnsi" w:hAnsiTheme="minorHAnsi" w:cstheme="minorHAnsi"/>
          <w:szCs w:val="22"/>
          <w:lang w:eastAsia="en-US"/>
        </w:rPr>
        <w:t>on.</w:t>
      </w:r>
    </w:p>
    <w:p w14:paraId="1720C7D1" w14:textId="77777777" w:rsidR="00FC2D85" w:rsidRDefault="00FC2D85" w:rsidP="0014051D">
      <w:pPr>
        <w:rPr>
          <w:rFonts w:asciiTheme="minorHAnsi" w:hAnsiTheme="minorHAnsi" w:cstheme="minorHAnsi"/>
          <w:szCs w:val="22"/>
          <w:lang w:eastAsia="en-US"/>
        </w:rPr>
      </w:pPr>
      <w:r>
        <w:rPr>
          <w:rFonts w:asciiTheme="minorHAnsi" w:hAnsiTheme="minorHAnsi" w:cstheme="minorHAnsi"/>
          <w:szCs w:val="22"/>
          <w:lang w:eastAsia="en-US"/>
        </w:rPr>
        <w:t xml:space="preserve">An </w:t>
      </w:r>
      <w:proofErr w:type="spellStart"/>
      <w:r>
        <w:rPr>
          <w:rFonts w:asciiTheme="minorHAnsi" w:hAnsiTheme="minorHAnsi" w:cstheme="minorHAnsi"/>
          <w:szCs w:val="22"/>
          <w:lang w:eastAsia="en-US"/>
        </w:rPr>
        <w:t>iProfile</w:t>
      </w:r>
      <w:proofErr w:type="spellEnd"/>
      <w:r>
        <w:rPr>
          <w:rFonts w:asciiTheme="minorHAnsi" w:hAnsiTheme="minorHAnsi" w:cstheme="minorHAnsi"/>
          <w:szCs w:val="22"/>
          <w:lang w:eastAsia="en-US"/>
        </w:rPr>
        <w:t xml:space="preserve"> Compatible Organisation means and organisation that has been granted a licence by </w:t>
      </w:r>
      <w:proofErr w:type="spellStart"/>
      <w:r>
        <w:rPr>
          <w:rFonts w:asciiTheme="minorHAnsi" w:hAnsiTheme="minorHAnsi" w:cstheme="minorHAnsi"/>
          <w:szCs w:val="22"/>
          <w:lang w:eastAsia="en-US"/>
        </w:rPr>
        <w:t>iPr</w:t>
      </w:r>
      <w:r w:rsidR="00334849">
        <w:rPr>
          <w:rFonts w:asciiTheme="minorHAnsi" w:hAnsiTheme="minorHAnsi" w:cstheme="minorHAnsi"/>
          <w:szCs w:val="22"/>
          <w:lang w:eastAsia="en-US"/>
        </w:rPr>
        <w:t>o</w:t>
      </w:r>
      <w:r>
        <w:rPr>
          <w:rFonts w:asciiTheme="minorHAnsi" w:hAnsiTheme="minorHAnsi" w:cstheme="minorHAnsi"/>
          <w:szCs w:val="22"/>
          <w:lang w:eastAsia="en-US"/>
        </w:rPr>
        <w:t>file</w:t>
      </w:r>
      <w:proofErr w:type="spellEnd"/>
      <w:r>
        <w:rPr>
          <w:rFonts w:asciiTheme="minorHAnsi" w:hAnsiTheme="minorHAnsi" w:cstheme="minorHAnsi"/>
          <w:szCs w:val="22"/>
          <w:lang w:eastAsia="en-US"/>
        </w:rPr>
        <w:t xml:space="preserve"> to use its products and services</w:t>
      </w:r>
    </w:p>
    <w:p w14:paraId="5F9E648E" w14:textId="77777777" w:rsidR="00FC2D85" w:rsidRDefault="00FC2D85" w:rsidP="0014051D">
      <w:pPr>
        <w:rPr>
          <w:rFonts w:asciiTheme="minorHAnsi" w:hAnsiTheme="minorHAnsi" w:cstheme="minorHAnsi"/>
          <w:szCs w:val="22"/>
          <w:lang w:eastAsia="en-US"/>
        </w:rPr>
      </w:pPr>
      <w:r>
        <w:rPr>
          <w:rFonts w:asciiTheme="minorHAnsi" w:hAnsiTheme="minorHAnsi" w:cstheme="minorHAnsi"/>
          <w:szCs w:val="22"/>
          <w:lang w:eastAsia="en-US"/>
        </w:rPr>
        <w:t xml:space="preserve">We also collect </w:t>
      </w:r>
      <w:r w:rsidR="00334849">
        <w:rPr>
          <w:rFonts w:asciiTheme="minorHAnsi" w:hAnsiTheme="minorHAnsi" w:cstheme="minorHAnsi"/>
          <w:szCs w:val="22"/>
          <w:lang w:eastAsia="en-US"/>
        </w:rPr>
        <w:t>candidate’s</w:t>
      </w:r>
      <w:r>
        <w:rPr>
          <w:rFonts w:asciiTheme="minorHAnsi" w:hAnsiTheme="minorHAnsi" w:cstheme="minorHAnsi"/>
          <w:szCs w:val="22"/>
          <w:lang w:eastAsia="en-US"/>
        </w:rPr>
        <w:t xml:space="preserve"> personal information</w:t>
      </w:r>
      <w:r w:rsidR="00334849">
        <w:rPr>
          <w:rFonts w:asciiTheme="minorHAnsi" w:hAnsiTheme="minorHAnsi" w:cstheme="minorHAnsi"/>
          <w:szCs w:val="22"/>
          <w:lang w:eastAsia="en-US"/>
        </w:rPr>
        <w:t xml:space="preserve"> </w:t>
      </w:r>
      <w:proofErr w:type="gramStart"/>
      <w:r>
        <w:rPr>
          <w:rFonts w:asciiTheme="minorHAnsi" w:hAnsiTheme="minorHAnsi" w:cstheme="minorHAnsi"/>
          <w:szCs w:val="22"/>
          <w:lang w:eastAsia="en-US"/>
        </w:rPr>
        <w:t>for</w:t>
      </w:r>
      <w:r w:rsidR="00334849">
        <w:rPr>
          <w:rFonts w:asciiTheme="minorHAnsi" w:hAnsiTheme="minorHAnsi" w:cstheme="minorHAnsi"/>
          <w:szCs w:val="22"/>
          <w:lang w:eastAsia="en-US"/>
        </w:rPr>
        <w:t xml:space="preserve"> the purpose of</w:t>
      </w:r>
      <w:proofErr w:type="gramEnd"/>
      <w:r w:rsidR="00334849">
        <w:rPr>
          <w:rFonts w:asciiTheme="minorHAnsi" w:hAnsiTheme="minorHAnsi" w:cstheme="minorHAnsi"/>
          <w:szCs w:val="22"/>
          <w:lang w:eastAsia="en-US"/>
        </w:rPr>
        <w:t xml:space="preserve"> creating an </w:t>
      </w:r>
      <w:proofErr w:type="spellStart"/>
      <w:r w:rsidR="00334849">
        <w:rPr>
          <w:rFonts w:asciiTheme="minorHAnsi" w:hAnsiTheme="minorHAnsi" w:cstheme="minorHAnsi"/>
          <w:szCs w:val="22"/>
          <w:lang w:eastAsia="en-US"/>
        </w:rPr>
        <w:t>iPro</w:t>
      </w:r>
      <w:r>
        <w:rPr>
          <w:rFonts w:asciiTheme="minorHAnsi" w:hAnsiTheme="minorHAnsi" w:cstheme="minorHAnsi"/>
          <w:szCs w:val="22"/>
          <w:lang w:eastAsia="en-US"/>
        </w:rPr>
        <w:t>file</w:t>
      </w:r>
      <w:proofErr w:type="spellEnd"/>
      <w:r>
        <w:rPr>
          <w:rFonts w:asciiTheme="minorHAnsi" w:hAnsiTheme="minorHAnsi" w:cstheme="minorHAnsi"/>
          <w:szCs w:val="22"/>
          <w:lang w:eastAsia="en-US"/>
        </w:rPr>
        <w:t xml:space="preserve"> for the candidate. Occasionally, in addition to the parties set out in this Privacy Policy </w:t>
      </w:r>
      <w:r w:rsidR="00334849">
        <w:rPr>
          <w:rFonts w:asciiTheme="minorHAnsi" w:hAnsiTheme="minorHAnsi" w:cstheme="minorHAnsi"/>
          <w:szCs w:val="22"/>
          <w:lang w:eastAsia="en-US"/>
        </w:rPr>
        <w:t>above</w:t>
      </w:r>
      <w:r>
        <w:rPr>
          <w:rFonts w:asciiTheme="minorHAnsi" w:hAnsiTheme="minorHAnsi" w:cstheme="minorHAnsi"/>
          <w:szCs w:val="22"/>
          <w:lang w:eastAsia="en-US"/>
        </w:rPr>
        <w:t xml:space="preserve">, we may also collect a </w:t>
      </w:r>
      <w:r w:rsidR="00334849">
        <w:rPr>
          <w:rFonts w:asciiTheme="minorHAnsi" w:hAnsiTheme="minorHAnsi" w:cstheme="minorHAnsi"/>
          <w:szCs w:val="22"/>
          <w:lang w:eastAsia="en-US"/>
        </w:rPr>
        <w:t>candidate’s</w:t>
      </w:r>
      <w:r>
        <w:rPr>
          <w:rFonts w:asciiTheme="minorHAnsi" w:hAnsiTheme="minorHAnsi" w:cstheme="minorHAnsi"/>
          <w:szCs w:val="22"/>
          <w:lang w:eastAsia="en-US"/>
        </w:rPr>
        <w:t xml:space="preserve"> personal information </w:t>
      </w:r>
      <w:proofErr w:type="gramStart"/>
      <w:r>
        <w:rPr>
          <w:rFonts w:asciiTheme="minorHAnsi" w:hAnsiTheme="minorHAnsi" w:cstheme="minorHAnsi"/>
          <w:szCs w:val="22"/>
          <w:lang w:eastAsia="en-US"/>
        </w:rPr>
        <w:t>for the purpose of</w:t>
      </w:r>
      <w:proofErr w:type="gramEnd"/>
      <w:r>
        <w:rPr>
          <w:rFonts w:asciiTheme="minorHAnsi" w:hAnsiTheme="minorHAnsi" w:cstheme="minorHAnsi"/>
          <w:szCs w:val="22"/>
          <w:lang w:eastAsia="en-US"/>
        </w:rPr>
        <w:t xml:space="preserve"> creating an </w:t>
      </w:r>
      <w:proofErr w:type="spellStart"/>
      <w:r>
        <w:rPr>
          <w:rFonts w:asciiTheme="minorHAnsi" w:hAnsiTheme="minorHAnsi" w:cstheme="minorHAnsi"/>
          <w:szCs w:val="22"/>
          <w:lang w:eastAsia="en-US"/>
        </w:rPr>
        <w:t>iProfile</w:t>
      </w:r>
      <w:proofErr w:type="spellEnd"/>
      <w:r>
        <w:rPr>
          <w:rFonts w:asciiTheme="minorHAnsi" w:hAnsiTheme="minorHAnsi" w:cstheme="minorHAnsi"/>
          <w:szCs w:val="22"/>
          <w:lang w:eastAsia="en-US"/>
        </w:rPr>
        <w:t xml:space="preserve"> for the candidate. Occasionally, in addition </w:t>
      </w:r>
      <w:r w:rsidR="00334849">
        <w:rPr>
          <w:rFonts w:asciiTheme="minorHAnsi" w:hAnsiTheme="minorHAnsi" w:cstheme="minorHAnsi"/>
          <w:szCs w:val="22"/>
          <w:lang w:eastAsia="en-US"/>
        </w:rPr>
        <w:t xml:space="preserve">the </w:t>
      </w:r>
      <w:proofErr w:type="spellStart"/>
      <w:r w:rsidR="00334849">
        <w:rPr>
          <w:rFonts w:asciiTheme="minorHAnsi" w:hAnsiTheme="minorHAnsi" w:cstheme="minorHAnsi"/>
          <w:szCs w:val="22"/>
          <w:lang w:eastAsia="en-US"/>
        </w:rPr>
        <w:t>the</w:t>
      </w:r>
      <w:proofErr w:type="spellEnd"/>
      <w:r w:rsidR="00334849">
        <w:rPr>
          <w:rFonts w:asciiTheme="minorHAnsi" w:hAnsiTheme="minorHAnsi" w:cstheme="minorHAnsi"/>
          <w:szCs w:val="22"/>
          <w:lang w:eastAsia="en-US"/>
        </w:rPr>
        <w:t xml:space="preserve"> parties set out in this P</w:t>
      </w:r>
      <w:r>
        <w:rPr>
          <w:rFonts w:asciiTheme="minorHAnsi" w:hAnsiTheme="minorHAnsi" w:cstheme="minorHAnsi"/>
          <w:szCs w:val="22"/>
          <w:lang w:eastAsia="en-US"/>
        </w:rPr>
        <w:t xml:space="preserve">rivacy Policy above we may also collect a </w:t>
      </w:r>
      <w:r w:rsidR="00334849">
        <w:rPr>
          <w:rFonts w:asciiTheme="minorHAnsi" w:hAnsiTheme="minorHAnsi" w:cstheme="minorHAnsi"/>
          <w:szCs w:val="22"/>
          <w:lang w:eastAsia="en-US"/>
        </w:rPr>
        <w:t>candidates’</w:t>
      </w:r>
      <w:r>
        <w:rPr>
          <w:rFonts w:asciiTheme="minorHAnsi" w:hAnsiTheme="minorHAnsi" w:cstheme="minorHAnsi"/>
          <w:szCs w:val="22"/>
          <w:lang w:eastAsia="en-US"/>
        </w:rPr>
        <w:t xml:space="preserve"> personal information from </w:t>
      </w:r>
      <w:proofErr w:type="spellStart"/>
      <w:r>
        <w:rPr>
          <w:rFonts w:asciiTheme="minorHAnsi" w:hAnsiTheme="minorHAnsi" w:cstheme="minorHAnsi"/>
          <w:szCs w:val="22"/>
          <w:lang w:eastAsia="en-US"/>
        </w:rPr>
        <w:t>iProfile</w:t>
      </w:r>
      <w:proofErr w:type="spellEnd"/>
      <w:r>
        <w:rPr>
          <w:rFonts w:asciiTheme="minorHAnsi" w:hAnsiTheme="minorHAnsi" w:cstheme="minorHAnsi"/>
          <w:szCs w:val="22"/>
          <w:lang w:eastAsia="en-US"/>
        </w:rPr>
        <w:t xml:space="preserve"> </w:t>
      </w:r>
      <w:proofErr w:type="gramStart"/>
      <w:r>
        <w:rPr>
          <w:rFonts w:asciiTheme="minorHAnsi" w:hAnsiTheme="minorHAnsi" w:cstheme="minorHAnsi"/>
          <w:szCs w:val="22"/>
          <w:lang w:eastAsia="en-US"/>
        </w:rPr>
        <w:t>in order to</w:t>
      </w:r>
      <w:proofErr w:type="gramEnd"/>
      <w:r>
        <w:rPr>
          <w:rFonts w:asciiTheme="minorHAnsi" w:hAnsiTheme="minorHAnsi" w:cstheme="minorHAnsi"/>
          <w:szCs w:val="22"/>
          <w:lang w:eastAsia="en-US"/>
        </w:rPr>
        <w:t xml:space="preserve"> obtain a candidates mos</w:t>
      </w:r>
      <w:r w:rsidR="00334849">
        <w:rPr>
          <w:rFonts w:asciiTheme="minorHAnsi" w:hAnsiTheme="minorHAnsi" w:cstheme="minorHAnsi"/>
          <w:szCs w:val="22"/>
          <w:lang w:eastAsia="en-US"/>
        </w:rPr>
        <w:t>t</w:t>
      </w:r>
      <w:r>
        <w:rPr>
          <w:rFonts w:asciiTheme="minorHAnsi" w:hAnsiTheme="minorHAnsi" w:cstheme="minorHAnsi"/>
          <w:szCs w:val="22"/>
          <w:lang w:eastAsia="en-US"/>
        </w:rPr>
        <w:t xml:space="preserve"> current information.</w:t>
      </w:r>
    </w:p>
    <w:p w14:paraId="5A848E4D" w14:textId="77777777" w:rsidR="00FC2D85" w:rsidRDefault="00FC2D85" w:rsidP="0014051D">
      <w:pPr>
        <w:rPr>
          <w:rFonts w:asciiTheme="minorHAnsi" w:hAnsiTheme="minorHAnsi" w:cstheme="minorHAnsi"/>
          <w:szCs w:val="22"/>
          <w:lang w:eastAsia="en-US"/>
        </w:rPr>
      </w:pPr>
      <w:r>
        <w:rPr>
          <w:rFonts w:asciiTheme="minorHAnsi" w:hAnsiTheme="minorHAnsi" w:cstheme="minorHAnsi"/>
          <w:szCs w:val="22"/>
          <w:lang w:eastAsia="en-US"/>
        </w:rPr>
        <w:t xml:space="preserve">We may also disclose the </w:t>
      </w:r>
      <w:r w:rsidR="00334849">
        <w:rPr>
          <w:rFonts w:asciiTheme="minorHAnsi" w:hAnsiTheme="minorHAnsi" w:cstheme="minorHAnsi"/>
          <w:szCs w:val="22"/>
          <w:lang w:eastAsia="en-US"/>
        </w:rPr>
        <w:t xml:space="preserve">candidate’s personal information to </w:t>
      </w:r>
      <w:proofErr w:type="spellStart"/>
      <w:r w:rsidR="00334849">
        <w:rPr>
          <w:rFonts w:asciiTheme="minorHAnsi" w:hAnsiTheme="minorHAnsi" w:cstheme="minorHAnsi"/>
          <w:szCs w:val="22"/>
          <w:lang w:eastAsia="en-US"/>
        </w:rPr>
        <w:t>iProf</w:t>
      </w:r>
      <w:r>
        <w:rPr>
          <w:rFonts w:asciiTheme="minorHAnsi" w:hAnsiTheme="minorHAnsi" w:cstheme="minorHAnsi"/>
          <w:szCs w:val="22"/>
          <w:lang w:eastAsia="en-US"/>
        </w:rPr>
        <w:t>ile</w:t>
      </w:r>
      <w:proofErr w:type="spellEnd"/>
      <w:r>
        <w:rPr>
          <w:rFonts w:asciiTheme="minorHAnsi" w:hAnsiTheme="minorHAnsi" w:cstheme="minorHAnsi"/>
          <w:szCs w:val="22"/>
          <w:lang w:eastAsia="en-US"/>
        </w:rPr>
        <w:t xml:space="preserve"> </w:t>
      </w:r>
      <w:proofErr w:type="gramStart"/>
      <w:r>
        <w:rPr>
          <w:rFonts w:asciiTheme="minorHAnsi" w:hAnsiTheme="minorHAnsi" w:cstheme="minorHAnsi"/>
          <w:szCs w:val="22"/>
          <w:lang w:eastAsia="en-US"/>
        </w:rPr>
        <w:t>for the purpose of</w:t>
      </w:r>
      <w:proofErr w:type="gramEnd"/>
      <w:r>
        <w:rPr>
          <w:rFonts w:asciiTheme="minorHAnsi" w:hAnsiTheme="minorHAnsi" w:cstheme="minorHAnsi"/>
          <w:szCs w:val="22"/>
          <w:lang w:eastAsia="en-US"/>
        </w:rPr>
        <w:t xml:space="preserve"> creating an </w:t>
      </w:r>
      <w:proofErr w:type="spellStart"/>
      <w:r>
        <w:rPr>
          <w:rFonts w:asciiTheme="minorHAnsi" w:hAnsiTheme="minorHAnsi" w:cstheme="minorHAnsi"/>
          <w:szCs w:val="22"/>
          <w:lang w:eastAsia="en-US"/>
        </w:rPr>
        <w:t>iProfile</w:t>
      </w:r>
      <w:proofErr w:type="spellEnd"/>
      <w:r>
        <w:rPr>
          <w:rFonts w:asciiTheme="minorHAnsi" w:hAnsiTheme="minorHAnsi" w:cstheme="minorHAnsi"/>
          <w:szCs w:val="22"/>
          <w:lang w:eastAsia="en-US"/>
        </w:rPr>
        <w:t xml:space="preserve"> or for the purpose of updating or managing a candidates </w:t>
      </w:r>
      <w:proofErr w:type="spellStart"/>
      <w:r>
        <w:rPr>
          <w:rFonts w:asciiTheme="minorHAnsi" w:hAnsiTheme="minorHAnsi" w:cstheme="minorHAnsi"/>
          <w:szCs w:val="22"/>
          <w:lang w:eastAsia="en-US"/>
        </w:rPr>
        <w:t>iProfile</w:t>
      </w:r>
      <w:proofErr w:type="spellEnd"/>
    </w:p>
    <w:p w14:paraId="2A53FD56" w14:textId="77777777" w:rsidR="00FC2D85" w:rsidRDefault="00FC2D85" w:rsidP="0014051D">
      <w:pPr>
        <w:rPr>
          <w:rFonts w:asciiTheme="minorHAnsi" w:hAnsiTheme="minorHAnsi" w:cstheme="minorHAnsi"/>
          <w:szCs w:val="22"/>
          <w:lang w:eastAsia="en-US"/>
        </w:rPr>
      </w:pPr>
      <w:r>
        <w:rPr>
          <w:rFonts w:asciiTheme="minorHAnsi" w:hAnsiTheme="minorHAnsi" w:cstheme="minorHAnsi"/>
          <w:szCs w:val="22"/>
          <w:lang w:eastAsia="en-US"/>
        </w:rPr>
        <w:t xml:space="preserve">The </w:t>
      </w:r>
      <w:r w:rsidR="00334849">
        <w:rPr>
          <w:rFonts w:asciiTheme="minorHAnsi" w:hAnsiTheme="minorHAnsi" w:cstheme="minorHAnsi"/>
          <w:szCs w:val="22"/>
          <w:lang w:eastAsia="en-US"/>
        </w:rPr>
        <w:t>candidate’s</w:t>
      </w:r>
      <w:r>
        <w:rPr>
          <w:rFonts w:asciiTheme="minorHAnsi" w:hAnsiTheme="minorHAnsi" w:cstheme="minorHAnsi"/>
          <w:szCs w:val="22"/>
          <w:lang w:eastAsia="en-US"/>
        </w:rPr>
        <w:t xml:space="preserve"> personal information contained in the </w:t>
      </w:r>
      <w:proofErr w:type="spellStart"/>
      <w:r>
        <w:rPr>
          <w:rFonts w:asciiTheme="minorHAnsi" w:hAnsiTheme="minorHAnsi" w:cstheme="minorHAnsi"/>
          <w:szCs w:val="22"/>
          <w:lang w:eastAsia="en-US"/>
        </w:rPr>
        <w:t>iProfile</w:t>
      </w:r>
      <w:proofErr w:type="spellEnd"/>
      <w:r>
        <w:rPr>
          <w:rFonts w:asciiTheme="minorHAnsi" w:hAnsiTheme="minorHAnsi" w:cstheme="minorHAnsi"/>
          <w:szCs w:val="22"/>
          <w:lang w:eastAsia="en-US"/>
        </w:rPr>
        <w:t xml:space="preserve"> may also be shared with other </w:t>
      </w:r>
      <w:proofErr w:type="spellStart"/>
      <w:r>
        <w:rPr>
          <w:rFonts w:asciiTheme="minorHAnsi" w:hAnsiTheme="minorHAnsi" w:cstheme="minorHAnsi"/>
          <w:szCs w:val="22"/>
          <w:lang w:eastAsia="en-US"/>
        </w:rPr>
        <w:t>iProfile</w:t>
      </w:r>
      <w:proofErr w:type="spellEnd"/>
      <w:r>
        <w:rPr>
          <w:rFonts w:asciiTheme="minorHAnsi" w:hAnsiTheme="minorHAnsi" w:cstheme="minorHAnsi"/>
          <w:szCs w:val="22"/>
          <w:lang w:eastAsia="en-US"/>
        </w:rPr>
        <w:t xml:space="preserve"> Compatible Organisations that the candidate has previously provided his/her details to and</w:t>
      </w:r>
    </w:p>
    <w:p w14:paraId="732A8C27" w14:textId="77777777" w:rsidR="00FC2D85" w:rsidRDefault="00FC2D85" w:rsidP="0014051D">
      <w:pPr>
        <w:rPr>
          <w:rFonts w:asciiTheme="minorHAnsi" w:hAnsiTheme="minorHAnsi" w:cstheme="minorHAnsi"/>
          <w:szCs w:val="22"/>
          <w:lang w:eastAsia="en-US"/>
        </w:rPr>
      </w:pPr>
      <w:r>
        <w:rPr>
          <w:rFonts w:asciiTheme="minorHAnsi" w:hAnsiTheme="minorHAnsi" w:cstheme="minorHAnsi"/>
          <w:szCs w:val="22"/>
          <w:lang w:eastAsia="en-US"/>
        </w:rPr>
        <w:t xml:space="preserve">By providing its personal information to </w:t>
      </w:r>
      <w:r w:rsidR="00334849">
        <w:rPr>
          <w:rFonts w:asciiTheme="minorHAnsi" w:hAnsiTheme="minorHAnsi" w:cstheme="minorHAnsi"/>
          <w:szCs w:val="22"/>
          <w:lang w:eastAsia="en-US"/>
        </w:rPr>
        <w:t xml:space="preserve">us, to </w:t>
      </w:r>
      <w:proofErr w:type="spellStart"/>
      <w:r w:rsidR="00334849">
        <w:rPr>
          <w:rFonts w:asciiTheme="minorHAnsi" w:hAnsiTheme="minorHAnsi" w:cstheme="minorHAnsi"/>
          <w:szCs w:val="22"/>
          <w:lang w:eastAsia="en-US"/>
        </w:rPr>
        <w:t>iProfile</w:t>
      </w:r>
      <w:proofErr w:type="spellEnd"/>
      <w:r w:rsidR="00334849">
        <w:rPr>
          <w:rFonts w:asciiTheme="minorHAnsi" w:hAnsiTheme="minorHAnsi" w:cstheme="minorHAnsi"/>
          <w:szCs w:val="22"/>
          <w:lang w:eastAsia="en-US"/>
        </w:rPr>
        <w:t xml:space="preserve">, or </w:t>
      </w:r>
      <w:r>
        <w:rPr>
          <w:rFonts w:asciiTheme="minorHAnsi" w:hAnsiTheme="minorHAnsi" w:cstheme="minorHAnsi"/>
          <w:szCs w:val="22"/>
          <w:lang w:eastAsia="en-US"/>
        </w:rPr>
        <w:t xml:space="preserve">to any other </w:t>
      </w:r>
      <w:proofErr w:type="spellStart"/>
      <w:r>
        <w:rPr>
          <w:rFonts w:asciiTheme="minorHAnsi" w:hAnsiTheme="minorHAnsi" w:cstheme="minorHAnsi"/>
          <w:szCs w:val="22"/>
          <w:lang w:eastAsia="en-US"/>
        </w:rPr>
        <w:t>iProfile</w:t>
      </w:r>
      <w:proofErr w:type="spellEnd"/>
      <w:r>
        <w:rPr>
          <w:rFonts w:asciiTheme="minorHAnsi" w:hAnsiTheme="minorHAnsi" w:cstheme="minorHAnsi"/>
          <w:szCs w:val="22"/>
          <w:lang w:eastAsia="en-US"/>
        </w:rPr>
        <w:t xml:space="preserve"> </w:t>
      </w:r>
      <w:r w:rsidR="00334849">
        <w:rPr>
          <w:rFonts w:asciiTheme="minorHAnsi" w:hAnsiTheme="minorHAnsi" w:cstheme="minorHAnsi"/>
          <w:szCs w:val="22"/>
          <w:lang w:eastAsia="en-US"/>
        </w:rPr>
        <w:t>Compatible</w:t>
      </w:r>
      <w:r>
        <w:rPr>
          <w:rFonts w:asciiTheme="minorHAnsi" w:hAnsiTheme="minorHAnsi" w:cstheme="minorHAnsi"/>
          <w:szCs w:val="22"/>
          <w:lang w:eastAsia="en-US"/>
        </w:rPr>
        <w:t xml:space="preserve"> </w:t>
      </w:r>
      <w:r w:rsidR="00334849">
        <w:rPr>
          <w:rFonts w:asciiTheme="minorHAnsi" w:hAnsiTheme="minorHAnsi" w:cstheme="minorHAnsi"/>
          <w:szCs w:val="22"/>
          <w:lang w:eastAsia="en-US"/>
        </w:rPr>
        <w:t>Organisation,</w:t>
      </w:r>
      <w:r>
        <w:rPr>
          <w:rFonts w:asciiTheme="minorHAnsi" w:hAnsiTheme="minorHAnsi" w:cstheme="minorHAnsi"/>
          <w:szCs w:val="22"/>
          <w:lang w:eastAsia="en-US"/>
        </w:rPr>
        <w:t xml:space="preserve"> </w:t>
      </w:r>
      <w:r w:rsidR="00334849">
        <w:rPr>
          <w:rFonts w:asciiTheme="minorHAnsi" w:hAnsiTheme="minorHAnsi" w:cstheme="minorHAnsi"/>
          <w:szCs w:val="22"/>
          <w:lang w:eastAsia="en-US"/>
        </w:rPr>
        <w:t>t</w:t>
      </w:r>
      <w:r>
        <w:rPr>
          <w:rFonts w:asciiTheme="minorHAnsi" w:hAnsiTheme="minorHAnsi" w:cstheme="minorHAnsi"/>
          <w:szCs w:val="22"/>
          <w:lang w:eastAsia="en-US"/>
        </w:rPr>
        <w:t>he candidate consents to the collection, use and disclosure of its personal information in this manner.</w:t>
      </w:r>
    </w:p>
    <w:p w14:paraId="424FB20C" w14:textId="77777777" w:rsidR="0014051D" w:rsidRPr="007D63DD" w:rsidRDefault="0014051D" w:rsidP="0014051D">
      <w:pPr>
        <w:pStyle w:val="Heading2"/>
        <w:rPr>
          <w:rFonts w:asciiTheme="minorHAnsi" w:hAnsiTheme="minorHAnsi" w:cstheme="minorHAnsi"/>
          <w:b w:val="0"/>
          <w:color w:val="2BAFC5"/>
        </w:rPr>
      </w:pPr>
      <w:r w:rsidRPr="007D63DD">
        <w:rPr>
          <w:rFonts w:asciiTheme="minorHAnsi" w:hAnsiTheme="minorHAnsi" w:cstheme="minorHAnsi"/>
          <w:b w:val="0"/>
          <w:color w:val="2BAFC5"/>
        </w:rPr>
        <w:lastRenderedPageBreak/>
        <w:t>Disclosure of Personal Information</w:t>
      </w:r>
    </w:p>
    <w:p w14:paraId="066E5632"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 xml:space="preserve">Your Personal Information may be disclosed in </w:t>
      </w:r>
      <w:proofErr w:type="gramStart"/>
      <w:r w:rsidRPr="007B627E">
        <w:rPr>
          <w:rFonts w:asciiTheme="minorHAnsi" w:hAnsiTheme="minorHAnsi" w:cstheme="minorHAnsi"/>
          <w:lang w:eastAsia="en-US"/>
        </w:rPr>
        <w:t>a number of</w:t>
      </w:r>
      <w:proofErr w:type="gramEnd"/>
      <w:r w:rsidRPr="007B627E">
        <w:rPr>
          <w:rFonts w:asciiTheme="minorHAnsi" w:hAnsiTheme="minorHAnsi" w:cstheme="minorHAnsi"/>
          <w:lang w:eastAsia="en-US"/>
        </w:rPr>
        <w:t xml:space="preserve"> circumstances including the following:</w:t>
      </w:r>
    </w:p>
    <w:p w14:paraId="51ED7BDA"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w:t>
      </w:r>
      <w:r w:rsidRPr="007B627E">
        <w:rPr>
          <w:rFonts w:asciiTheme="minorHAnsi" w:hAnsiTheme="minorHAnsi" w:cstheme="minorHAnsi"/>
          <w:lang w:eastAsia="en-US"/>
        </w:rPr>
        <w:tab/>
        <w:t>Third parties where you consent to the use or disclosure; and</w:t>
      </w:r>
    </w:p>
    <w:p w14:paraId="1EB5432C"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w:t>
      </w:r>
      <w:r w:rsidRPr="007B627E">
        <w:rPr>
          <w:rFonts w:asciiTheme="minorHAnsi" w:hAnsiTheme="minorHAnsi" w:cstheme="minorHAnsi"/>
          <w:lang w:eastAsia="en-US"/>
        </w:rPr>
        <w:tab/>
        <w:t>Where required or authorised by law.</w:t>
      </w:r>
    </w:p>
    <w:p w14:paraId="2ADEB4D2" w14:textId="77777777" w:rsidR="0014051D" w:rsidRPr="007D63DD" w:rsidRDefault="0014051D" w:rsidP="0014051D">
      <w:pPr>
        <w:pStyle w:val="Heading2"/>
        <w:rPr>
          <w:rFonts w:asciiTheme="minorHAnsi" w:hAnsiTheme="minorHAnsi" w:cstheme="minorHAnsi"/>
          <w:b w:val="0"/>
          <w:color w:val="2BAFC5"/>
        </w:rPr>
      </w:pPr>
      <w:r w:rsidRPr="007D63DD">
        <w:rPr>
          <w:rFonts w:asciiTheme="minorHAnsi" w:hAnsiTheme="minorHAnsi" w:cstheme="minorHAnsi"/>
          <w:b w:val="0"/>
          <w:color w:val="2BAFC5"/>
        </w:rPr>
        <w:t>Security of Personal Information</w:t>
      </w:r>
    </w:p>
    <w:p w14:paraId="3CCB9ADB"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Your Personal Information is stored in a manner that reasonably protects it from misuse and loss and from unauthorized access, modification or disclosure.</w:t>
      </w:r>
    </w:p>
    <w:p w14:paraId="6A0090BC"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32BD5995" w14:textId="77777777" w:rsidR="0014051D" w:rsidRPr="007D63DD" w:rsidRDefault="0014051D" w:rsidP="0014051D">
      <w:pPr>
        <w:pStyle w:val="Heading2"/>
        <w:rPr>
          <w:rFonts w:asciiTheme="minorHAnsi" w:hAnsiTheme="minorHAnsi" w:cstheme="minorHAnsi"/>
          <w:b w:val="0"/>
          <w:color w:val="2BAFC5"/>
        </w:rPr>
      </w:pPr>
      <w:r w:rsidRPr="007D63DD">
        <w:rPr>
          <w:rFonts w:asciiTheme="minorHAnsi" w:hAnsiTheme="minorHAnsi" w:cstheme="minorHAnsi"/>
          <w:b w:val="0"/>
          <w:color w:val="2BAFC5"/>
        </w:rPr>
        <w:t>Access to your Personal Information</w:t>
      </w:r>
    </w:p>
    <w:p w14:paraId="25228871"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You may access the Personal Information we hold about you and to update and/or correct it, subject to certain exceptions. If you wish to access your Personal Information, please contact us in writing.</w:t>
      </w:r>
    </w:p>
    <w:p w14:paraId="38D90C53" w14:textId="77777777" w:rsidR="0014051D" w:rsidRPr="007B627E" w:rsidRDefault="00A3589D" w:rsidP="0014051D">
      <w:pPr>
        <w:rPr>
          <w:rFonts w:asciiTheme="minorHAnsi" w:hAnsiTheme="minorHAnsi" w:cstheme="minorHAnsi"/>
          <w:lang w:eastAsia="en-US"/>
        </w:rPr>
      </w:pPr>
      <w:r w:rsidRPr="007B627E">
        <w:rPr>
          <w:rFonts w:asciiTheme="minorHAnsi" w:hAnsiTheme="minorHAnsi" w:cstheme="minorHAnsi"/>
          <w:b/>
          <w:lang w:eastAsia="en-US"/>
        </w:rPr>
        <w:t>Remedy Recruitment Australia Pty Ltd</w:t>
      </w:r>
      <w:r w:rsidR="0014051D" w:rsidRPr="007B627E">
        <w:rPr>
          <w:rFonts w:asciiTheme="minorHAnsi" w:hAnsiTheme="minorHAnsi" w:cstheme="minorHAnsi"/>
          <w:lang w:eastAsia="en-US"/>
        </w:rPr>
        <w:t xml:space="preserve"> will not charge any fee for your access request, but may charge an administrative fee for providing a copy of your Personal Information.</w:t>
      </w:r>
    </w:p>
    <w:p w14:paraId="79BAAB9C"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 xml:space="preserve">In order to protect your Personal </w:t>
      </w:r>
      <w:proofErr w:type="gramStart"/>
      <w:r w:rsidRPr="007B627E">
        <w:rPr>
          <w:rFonts w:asciiTheme="minorHAnsi" w:hAnsiTheme="minorHAnsi" w:cstheme="minorHAnsi"/>
          <w:lang w:eastAsia="en-US"/>
        </w:rPr>
        <w:t>Information</w:t>
      </w:r>
      <w:proofErr w:type="gramEnd"/>
      <w:r w:rsidRPr="007B627E">
        <w:rPr>
          <w:rFonts w:asciiTheme="minorHAnsi" w:hAnsiTheme="minorHAnsi" w:cstheme="minorHAnsi"/>
          <w:lang w:eastAsia="en-US"/>
        </w:rPr>
        <w:t xml:space="preserve"> we may require identification from you before releasing the requested information.</w:t>
      </w:r>
    </w:p>
    <w:p w14:paraId="09566940" w14:textId="77777777" w:rsidR="0014051D" w:rsidRPr="007D63DD" w:rsidRDefault="0014051D" w:rsidP="0014051D">
      <w:pPr>
        <w:pStyle w:val="Heading2"/>
        <w:rPr>
          <w:rFonts w:asciiTheme="minorHAnsi" w:hAnsiTheme="minorHAnsi" w:cstheme="minorHAnsi"/>
          <w:b w:val="0"/>
          <w:color w:val="2BAFC5"/>
        </w:rPr>
      </w:pPr>
      <w:r w:rsidRPr="007D63DD">
        <w:rPr>
          <w:rFonts w:asciiTheme="minorHAnsi" w:hAnsiTheme="minorHAnsi" w:cstheme="minorHAnsi"/>
          <w:b w:val="0"/>
          <w:color w:val="2BAFC5"/>
        </w:rPr>
        <w:t>Maintaining the Quality of your Personal Information</w:t>
      </w:r>
    </w:p>
    <w:p w14:paraId="53106D2D" w14:textId="77777777" w:rsidR="0014051D" w:rsidRPr="007B627E" w:rsidRDefault="0014051D" w:rsidP="0014051D">
      <w:pPr>
        <w:rPr>
          <w:rFonts w:asciiTheme="minorHAnsi" w:hAnsiTheme="minorHAnsi" w:cstheme="minorHAnsi"/>
          <w:lang w:eastAsia="en-US"/>
        </w:rPr>
      </w:pPr>
      <w:r w:rsidRPr="007B627E">
        <w:rPr>
          <w:rFonts w:asciiTheme="minorHAnsi" w:hAnsiTheme="minorHAnsi" w:cstheme="minorHAnsi"/>
          <w:lang w:eastAsia="en-US"/>
        </w:rPr>
        <w:t>It is an important to us that your Personal</w:t>
      </w:r>
      <w:r w:rsidR="00A3589D" w:rsidRPr="007B627E">
        <w:rPr>
          <w:rFonts w:asciiTheme="minorHAnsi" w:hAnsiTheme="minorHAnsi" w:cstheme="minorHAnsi"/>
          <w:lang w:eastAsia="en-US"/>
        </w:rPr>
        <w:t xml:space="preserve"> Information is up to date. We will take</w:t>
      </w:r>
      <w:r w:rsidRPr="007B627E">
        <w:rPr>
          <w:rFonts w:asciiTheme="minorHAnsi" w:hAnsiTheme="minorHAnsi" w:cstheme="minorHAnsi"/>
          <w:lang w:eastAsia="en-US"/>
        </w:rPr>
        <w:t xml:space="preserv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383948A4" w14:textId="77777777" w:rsidR="0014051D" w:rsidRPr="007D63DD" w:rsidRDefault="0014051D" w:rsidP="0014051D">
      <w:pPr>
        <w:pStyle w:val="Heading2"/>
        <w:rPr>
          <w:rFonts w:asciiTheme="minorHAnsi" w:hAnsiTheme="minorHAnsi" w:cstheme="minorHAnsi"/>
          <w:b w:val="0"/>
          <w:color w:val="2BAFC5"/>
        </w:rPr>
      </w:pPr>
      <w:r w:rsidRPr="007D63DD">
        <w:rPr>
          <w:rFonts w:asciiTheme="minorHAnsi" w:hAnsiTheme="minorHAnsi" w:cstheme="minorHAnsi"/>
          <w:b w:val="0"/>
          <w:color w:val="2BAFC5"/>
        </w:rPr>
        <w:t>Policy Updates</w:t>
      </w:r>
    </w:p>
    <w:p w14:paraId="2AF41357" w14:textId="4F564CA4" w:rsidR="00613D5B" w:rsidRPr="00A14A46" w:rsidRDefault="0014051D">
      <w:pPr>
        <w:rPr>
          <w:rFonts w:asciiTheme="minorHAnsi" w:hAnsiTheme="minorHAnsi" w:cstheme="minorHAnsi"/>
          <w:lang w:eastAsia="en-US"/>
        </w:rPr>
      </w:pPr>
      <w:r w:rsidRPr="007B627E">
        <w:rPr>
          <w:rFonts w:asciiTheme="minorHAnsi" w:hAnsiTheme="minorHAnsi" w:cstheme="minorHAnsi"/>
          <w:lang w:eastAsia="en-US"/>
        </w:rPr>
        <w:t xml:space="preserve">This Policy may change from time to time </w:t>
      </w:r>
      <w:r w:rsidR="00A3589D" w:rsidRPr="007B627E">
        <w:rPr>
          <w:rFonts w:asciiTheme="minorHAnsi" w:hAnsiTheme="minorHAnsi" w:cstheme="minorHAnsi"/>
          <w:lang w:eastAsia="en-US"/>
        </w:rPr>
        <w:t xml:space="preserve">and is available on our website </w:t>
      </w:r>
      <w:hyperlink r:id="rId9" w:history="1">
        <w:r w:rsidR="00A3589D" w:rsidRPr="007B627E">
          <w:rPr>
            <w:rStyle w:val="Hyperlink"/>
            <w:rFonts w:asciiTheme="minorHAnsi" w:hAnsiTheme="minorHAnsi" w:cstheme="minorHAnsi"/>
            <w:lang w:eastAsia="en-US"/>
          </w:rPr>
          <w:t>www.remedyrecruitment.com.au</w:t>
        </w:r>
      </w:hyperlink>
      <w:bookmarkStart w:id="1" w:name="_GoBack"/>
      <w:bookmarkEnd w:id="1"/>
    </w:p>
    <w:sectPr w:rsidR="00613D5B" w:rsidRPr="00A14A46" w:rsidSect="00D47C82">
      <w:headerReference w:type="default" r:id="rId10"/>
      <w:footerReference w:type="default" r:id="rId11"/>
      <w:type w:val="oddPage"/>
      <w:pgSz w:w="11907" w:h="16840" w:code="9"/>
      <w:pgMar w:top="610" w:right="1134" w:bottom="964" w:left="1474" w:header="26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80D46" w14:textId="77777777" w:rsidR="00495EBA" w:rsidRDefault="00495EBA">
      <w:r>
        <w:separator/>
      </w:r>
    </w:p>
  </w:endnote>
  <w:endnote w:type="continuationSeparator" w:id="0">
    <w:p w14:paraId="094DD880" w14:textId="77777777" w:rsidR="00495EBA" w:rsidRDefault="0049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0A601" w14:textId="77777777" w:rsidR="003A3A47" w:rsidRPr="0066221E" w:rsidRDefault="0066221E" w:rsidP="0066221E">
    <w:pPr>
      <w:pStyle w:val="Footer"/>
      <w:spacing w:before="0"/>
      <w:rPr>
        <w:rFonts w:ascii="Calibri" w:hAnsi="Calibri"/>
        <w:sz w:val="16"/>
      </w:rPr>
    </w:pPr>
    <w:r w:rsidRPr="0066221E">
      <w:rPr>
        <w:rFonts w:ascii="Calibri" w:hAnsi="Calibri"/>
        <w:sz w:val="16"/>
      </w:rPr>
      <w:t>Remedy Recruitment Privacy Statement</w:t>
    </w:r>
  </w:p>
  <w:p w14:paraId="711D619B" w14:textId="77777777" w:rsidR="0066221E" w:rsidRPr="0066221E" w:rsidRDefault="0066221E" w:rsidP="0066221E">
    <w:pPr>
      <w:pStyle w:val="Footer"/>
      <w:spacing w:before="0"/>
      <w:rPr>
        <w:rFonts w:ascii="Calibri" w:hAnsi="Calibri"/>
        <w:sz w:val="16"/>
      </w:rPr>
    </w:pPr>
    <w:r w:rsidRPr="0066221E">
      <w:rPr>
        <w:rFonts w:ascii="Calibri" w:hAnsi="Calibri"/>
        <w:sz w:val="16"/>
      </w:rPr>
      <w:t xml:space="preserve">Version </w:t>
    </w:r>
    <w:r w:rsidR="00334849">
      <w:rPr>
        <w:rFonts w:ascii="Calibri" w:hAnsi="Calibri"/>
        <w:sz w:val="16"/>
      </w:rPr>
      <w:t>June</w:t>
    </w:r>
    <w:r w:rsidRPr="0066221E">
      <w:rPr>
        <w:rFonts w:ascii="Calibri" w:hAnsi="Calibri"/>
        <w:sz w:val="16"/>
      </w:rPr>
      <w:t xml:space="preserve"> 2017</w:t>
    </w:r>
  </w:p>
  <w:p w14:paraId="0F367138" w14:textId="77777777" w:rsidR="003A3A47" w:rsidRPr="0066221E" w:rsidRDefault="003A3A47" w:rsidP="00931A16">
    <w:pPr>
      <w:pStyle w:val="Footer"/>
      <w:jc w:val="right"/>
      <w:rPr>
        <w:rFonts w:ascii="Calibri" w:hAnsi="Calibri" w:cs="Calibri"/>
        <w:sz w:val="18"/>
        <w:szCs w:val="18"/>
      </w:rPr>
    </w:pPr>
    <w:r w:rsidRPr="0066221E">
      <w:rPr>
        <w:rFonts w:ascii="Calibri" w:hAnsi="Calibri" w:cs="Calibri"/>
        <w:sz w:val="18"/>
        <w:szCs w:val="18"/>
      </w:rPr>
      <w:t xml:space="preserve">Page </w:t>
    </w:r>
    <w:r w:rsidRPr="0066221E">
      <w:rPr>
        <w:rStyle w:val="PageNumber"/>
        <w:rFonts w:ascii="Calibri" w:hAnsi="Calibri" w:cs="Calibri"/>
        <w:sz w:val="18"/>
        <w:szCs w:val="18"/>
      </w:rPr>
      <w:fldChar w:fldCharType="begin"/>
    </w:r>
    <w:r w:rsidRPr="0066221E">
      <w:rPr>
        <w:rStyle w:val="PageNumber"/>
        <w:rFonts w:ascii="Calibri" w:hAnsi="Calibri" w:cs="Calibri"/>
        <w:sz w:val="18"/>
        <w:szCs w:val="18"/>
      </w:rPr>
      <w:instrText xml:space="preserve"> PAGE </w:instrText>
    </w:r>
    <w:r w:rsidRPr="0066221E">
      <w:rPr>
        <w:rStyle w:val="PageNumber"/>
        <w:rFonts w:ascii="Calibri" w:hAnsi="Calibri" w:cs="Calibri"/>
        <w:sz w:val="18"/>
        <w:szCs w:val="18"/>
      </w:rPr>
      <w:fldChar w:fldCharType="separate"/>
    </w:r>
    <w:r w:rsidR="00D47C82">
      <w:rPr>
        <w:rStyle w:val="PageNumber"/>
        <w:rFonts w:ascii="Calibri" w:hAnsi="Calibri" w:cs="Calibri"/>
        <w:noProof/>
        <w:sz w:val="18"/>
        <w:szCs w:val="18"/>
      </w:rPr>
      <w:t>4</w:t>
    </w:r>
    <w:r w:rsidRPr="0066221E">
      <w:rPr>
        <w:rStyle w:val="PageNumbe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0FE4B" w14:textId="77777777" w:rsidR="00495EBA" w:rsidRDefault="00495EBA">
      <w:r>
        <w:separator/>
      </w:r>
    </w:p>
  </w:footnote>
  <w:footnote w:type="continuationSeparator" w:id="0">
    <w:p w14:paraId="6D10F219" w14:textId="77777777" w:rsidR="00495EBA" w:rsidRDefault="0049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7BCC" w14:textId="77777777" w:rsidR="00D47C82" w:rsidRDefault="00D47C82" w:rsidP="00475EE1">
    <w:pPr>
      <w:pStyle w:val="Header"/>
      <w:tabs>
        <w:tab w:val="clear" w:pos="4153"/>
        <w:tab w:val="clear" w:pos="8306"/>
        <w:tab w:val="center" w:pos="4649"/>
      </w:tabs>
      <w:rPr>
        <w:noProof/>
      </w:rPr>
    </w:pPr>
  </w:p>
  <w:p w14:paraId="7ACB11CE" w14:textId="77777777" w:rsidR="00475EE1" w:rsidRDefault="00D47C82" w:rsidP="00475EE1">
    <w:pPr>
      <w:pStyle w:val="Header"/>
      <w:tabs>
        <w:tab w:val="clear" w:pos="4153"/>
        <w:tab w:val="clear" w:pos="8306"/>
        <w:tab w:val="center" w:pos="4649"/>
      </w:tabs>
    </w:pPr>
    <w:r>
      <w:rPr>
        <w:noProof/>
      </w:rPr>
      <w:tab/>
    </w:r>
    <w:r>
      <w:rPr>
        <w:noProof/>
      </w:rPr>
      <w:tab/>
    </w:r>
    <w:r>
      <w:rPr>
        <w:noProof/>
      </w:rPr>
      <w:tab/>
      <w:t xml:space="preserve">        </w:t>
    </w:r>
    <w:r>
      <w:rPr>
        <w:noProof/>
      </w:rPr>
      <w:drawing>
        <wp:inline distT="0" distB="0" distL="0" distR="0" wp14:anchorId="2DD10205" wp14:editId="46473ADB">
          <wp:extent cx="1821180" cy="731520"/>
          <wp:effectExtent l="0" t="0" r="7620" b="0"/>
          <wp:docPr id="1" name="Picture 1" descr="Wilhe RR_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lhe RR_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o:colormru v:ext="edit" colors="#5f5f5f,#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B"/>
    <w:rsid w:val="00001414"/>
    <w:rsid w:val="00003350"/>
    <w:rsid w:val="00004D2C"/>
    <w:rsid w:val="00022CFA"/>
    <w:rsid w:val="00022F58"/>
    <w:rsid w:val="00023EBE"/>
    <w:rsid w:val="00026BF1"/>
    <w:rsid w:val="00031195"/>
    <w:rsid w:val="00031AF9"/>
    <w:rsid w:val="00031D06"/>
    <w:rsid w:val="0004049B"/>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6A07"/>
    <w:rsid w:val="001874A8"/>
    <w:rsid w:val="00191346"/>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34849"/>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A5EFE"/>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2827"/>
    <w:rsid w:val="00473095"/>
    <w:rsid w:val="00474171"/>
    <w:rsid w:val="00474A27"/>
    <w:rsid w:val="00475EE1"/>
    <w:rsid w:val="00480A41"/>
    <w:rsid w:val="0048268B"/>
    <w:rsid w:val="00482F41"/>
    <w:rsid w:val="00483DEE"/>
    <w:rsid w:val="00495EBA"/>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B4F4E"/>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466EB"/>
    <w:rsid w:val="0065407B"/>
    <w:rsid w:val="00655C4F"/>
    <w:rsid w:val="006571AF"/>
    <w:rsid w:val="0066221E"/>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74F65"/>
    <w:rsid w:val="00784945"/>
    <w:rsid w:val="0078744E"/>
    <w:rsid w:val="00790B31"/>
    <w:rsid w:val="00791982"/>
    <w:rsid w:val="007921F0"/>
    <w:rsid w:val="007924C0"/>
    <w:rsid w:val="00797958"/>
    <w:rsid w:val="00797B87"/>
    <w:rsid w:val="007A3A5C"/>
    <w:rsid w:val="007A43CA"/>
    <w:rsid w:val="007B0D47"/>
    <w:rsid w:val="007B1FDA"/>
    <w:rsid w:val="007B2806"/>
    <w:rsid w:val="007B627E"/>
    <w:rsid w:val="007B6E52"/>
    <w:rsid w:val="007D0EC1"/>
    <w:rsid w:val="007D63DD"/>
    <w:rsid w:val="007E043A"/>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A46"/>
    <w:rsid w:val="00A14D2C"/>
    <w:rsid w:val="00A2602D"/>
    <w:rsid w:val="00A32B7C"/>
    <w:rsid w:val="00A3589D"/>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364F0"/>
    <w:rsid w:val="00B40D77"/>
    <w:rsid w:val="00B42DE2"/>
    <w:rsid w:val="00B4371A"/>
    <w:rsid w:val="00B606E5"/>
    <w:rsid w:val="00B76D2A"/>
    <w:rsid w:val="00B82AEE"/>
    <w:rsid w:val="00B86FB3"/>
    <w:rsid w:val="00B91E77"/>
    <w:rsid w:val="00BB24D6"/>
    <w:rsid w:val="00BB469B"/>
    <w:rsid w:val="00BB4F3C"/>
    <w:rsid w:val="00BB52D5"/>
    <w:rsid w:val="00BC3BDF"/>
    <w:rsid w:val="00BC5093"/>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32931"/>
    <w:rsid w:val="00D44F32"/>
    <w:rsid w:val="00D47C82"/>
    <w:rsid w:val="00D5114D"/>
    <w:rsid w:val="00D60A70"/>
    <w:rsid w:val="00D62F7D"/>
    <w:rsid w:val="00D64170"/>
    <w:rsid w:val="00D66417"/>
    <w:rsid w:val="00D66765"/>
    <w:rsid w:val="00D73005"/>
    <w:rsid w:val="00D73474"/>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5770A"/>
    <w:rsid w:val="00F62DF7"/>
    <w:rsid w:val="00F646A5"/>
    <w:rsid w:val="00F64E74"/>
    <w:rsid w:val="00F837DF"/>
    <w:rsid w:val="00F87EF4"/>
    <w:rsid w:val="00F906F5"/>
    <w:rsid w:val="00F927FF"/>
    <w:rsid w:val="00FA6500"/>
    <w:rsid w:val="00FB3560"/>
    <w:rsid w:val="00FC2470"/>
    <w:rsid w:val="00FC2D85"/>
    <w:rsid w:val="00FD0F1B"/>
    <w:rsid w:val="00FD112B"/>
    <w:rsid w:val="00FD613C"/>
    <w:rsid w:val="00FE31C1"/>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ddd,#eaeaea"/>
    </o:shapedefaults>
    <o:shapelayout v:ext="edit">
      <o:idmap v:ext="edit" data="1"/>
    </o:shapelayout>
  </w:shapeDefaults>
  <w:decimalSymbol w:val="."/>
  <w:listSeparator w:val=","/>
  <w14:docId w14:val="49E559F8"/>
  <w15:chartTrackingRefBased/>
  <w15:docId w15:val="{EE5EB44D-0653-4544-A5C5-49713CC6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 w:type="character" w:styleId="Mention">
    <w:name w:val="Mention"/>
    <w:basedOn w:val="DefaultParagraphFont"/>
    <w:uiPriority w:val="99"/>
    <w:semiHidden/>
    <w:unhideWhenUsed/>
    <w:rsid w:val="00A358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medyrecruitmen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DD12-3CDB-4251-A640-865C5941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6067</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keywords/>
  <dc:description/>
  <cp:lastModifiedBy>Alison Brooks</cp:lastModifiedBy>
  <cp:revision>5</cp:revision>
  <cp:lastPrinted>2017-06-29T05:12:00Z</cp:lastPrinted>
  <dcterms:created xsi:type="dcterms:W3CDTF">2017-06-29T05:10:00Z</dcterms:created>
  <dcterms:modified xsi:type="dcterms:W3CDTF">2018-04-17T04:33:00Z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